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08" w:rsidRDefault="00B14608" w:rsidP="005E014E">
      <w:pPr>
        <w:spacing w:after="0" w:line="240" w:lineRule="auto"/>
        <w:jc w:val="center"/>
        <w:rPr>
          <w:rFonts w:ascii="Lucida Grande" w:hAnsi="Lucida Grande" w:cs="Lucida Grande"/>
          <w:b/>
        </w:rPr>
      </w:pPr>
    </w:p>
    <w:p w:rsidR="00A76823" w:rsidRDefault="00A76823" w:rsidP="005E014E">
      <w:pPr>
        <w:spacing w:after="0" w:line="240" w:lineRule="auto"/>
        <w:jc w:val="center"/>
        <w:rPr>
          <w:rFonts w:ascii="Lucida Grande" w:hAnsi="Lucida Grande" w:cs="Lucida Grande"/>
          <w:b/>
        </w:rPr>
      </w:pPr>
    </w:p>
    <w:p w:rsidR="00A76823" w:rsidRDefault="00A76823" w:rsidP="005E014E">
      <w:pPr>
        <w:spacing w:after="0" w:line="240" w:lineRule="auto"/>
        <w:jc w:val="center"/>
        <w:rPr>
          <w:rFonts w:ascii="Lucida Grande" w:hAnsi="Lucida Grande" w:cs="Lucida Grande"/>
          <w:b/>
        </w:rPr>
      </w:pPr>
      <w:bookmarkStart w:id="0" w:name="_GoBack"/>
      <w:bookmarkEnd w:id="0"/>
    </w:p>
    <w:p w:rsidR="00B14608" w:rsidRDefault="00B14608" w:rsidP="000C1926">
      <w:pPr>
        <w:spacing w:after="0" w:line="240" w:lineRule="auto"/>
        <w:rPr>
          <w:rFonts w:ascii="Lucida Grande" w:hAnsi="Lucida Grande" w:cs="Lucida Grande"/>
          <w:b/>
        </w:rPr>
      </w:pP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b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b/>
          <w:sz w:val="20"/>
          <w:szCs w:val="20"/>
          <w:lang w:val="cy-GB"/>
        </w:rPr>
        <w:t>Pwdin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b/>
          <w:sz w:val="20"/>
          <w:szCs w:val="20"/>
          <w:lang w:val="cy-GB"/>
        </w:rPr>
      </w:pP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Cacen Gaws Lemon gyda Mwtrin Mwyar Duon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£5.95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b/>
          <w:sz w:val="20"/>
          <w:szCs w:val="20"/>
          <w:lang w:val="cy-GB"/>
        </w:rPr>
      </w:pP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 xml:space="preserve">Pwdin Bara Brith gyda </w:t>
      </w:r>
      <w:r w:rsidR="003D0072">
        <w:rPr>
          <w:rFonts w:ascii="Lucida Grande" w:hAnsi="Lucida Grande" w:cs="Lucida Grande"/>
          <w:sz w:val="20"/>
          <w:szCs w:val="20"/>
          <w:lang w:val="cy-GB"/>
        </w:rPr>
        <w:t>Hufen</w:t>
      </w:r>
      <w:r w:rsidRPr="00B658CE">
        <w:rPr>
          <w:rFonts w:ascii="Lucida Grande" w:hAnsi="Lucida Grande" w:cs="Lucida Grande"/>
          <w:sz w:val="20"/>
          <w:szCs w:val="20"/>
          <w:lang w:val="cy-GB"/>
        </w:rPr>
        <w:t xml:space="preserve"> neu Hufen Iâ Traddodiadol 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£5.95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Pot Siocled Caramel Hallt a Theisen Frau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£5.95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 xml:space="preserve">Browni Siocled gyda Hufen Iâ Traddodiadol Conti 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£5.95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Hufen Iâ Cymreig Organig Conti</w:t>
      </w:r>
    </w:p>
    <w:p w:rsidR="00932ED9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 xml:space="preserve">        Traddodiadol, Mêl, Blodau’r Ysgaw, Siocled, Caramel a Diliau Mêl, Sorbet Mafon, Sorbet Mango  </w:t>
      </w:r>
    </w:p>
    <w:p w:rsidR="00446FF2" w:rsidRPr="00B658CE" w:rsidRDefault="00446FF2" w:rsidP="00446FF2">
      <w:pPr>
        <w:spacing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 xml:space="preserve">£2.30 am sgŵp                                                          </w:t>
      </w:r>
    </w:p>
    <w:p w:rsidR="00446FF2" w:rsidRDefault="00446FF2" w:rsidP="00446FF2">
      <w:pPr>
        <w:spacing w:before="2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 xml:space="preserve">Cawsiau Cymraeg, Catwad Y Ffarmers, Bisgedi                                     </w:t>
      </w:r>
      <w:r w:rsidR="00B658CE" w:rsidRPr="00B658CE">
        <w:rPr>
          <w:rFonts w:ascii="Lucida Grande" w:hAnsi="Lucida Grande" w:cs="Lucida Grande"/>
          <w:sz w:val="20"/>
          <w:szCs w:val="20"/>
          <w:lang w:val="cy-GB"/>
        </w:rPr>
        <w:t xml:space="preserve">                                                                                                 </w:t>
      </w:r>
      <w:r w:rsidRPr="00B658CE">
        <w:rPr>
          <w:rFonts w:ascii="Lucida Grande" w:hAnsi="Lucida Grande" w:cs="Lucida Grande"/>
          <w:sz w:val="20"/>
          <w:szCs w:val="20"/>
          <w:lang w:val="cy-GB"/>
        </w:rPr>
        <w:t xml:space="preserve">  £6.95</w:t>
      </w:r>
    </w:p>
    <w:p w:rsidR="00672A27" w:rsidRPr="00B658CE" w:rsidRDefault="00672A27" w:rsidP="00446FF2">
      <w:pPr>
        <w:spacing w:before="2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>
        <w:rPr>
          <w:rFonts w:ascii="Lucida Grande" w:hAnsi="Lucida Grande" w:cs="Lucida Grande"/>
          <w:sz w:val="20"/>
          <w:szCs w:val="20"/>
          <w:lang w:val="cy-GB"/>
        </w:rPr>
        <w:t>Gwin Pwdin £4.00</w:t>
      </w:r>
    </w:p>
    <w:p w:rsidR="00446FF2" w:rsidRPr="0091684B" w:rsidRDefault="00446FF2" w:rsidP="00672A27">
      <w:pPr>
        <w:tabs>
          <w:tab w:val="left" w:pos="3899"/>
        </w:tabs>
        <w:spacing w:before="120" w:after="0" w:line="240" w:lineRule="auto"/>
        <w:rPr>
          <w:rFonts w:asciiTheme="majorHAnsi" w:hAnsiTheme="majorHAnsi"/>
          <w:b/>
          <w:sz w:val="18"/>
          <w:szCs w:val="18"/>
          <w:lang w:val="cy-GB"/>
        </w:rPr>
      </w:pPr>
    </w:p>
    <w:p w:rsidR="005E014E" w:rsidRDefault="005E014E" w:rsidP="005E014E">
      <w:pPr>
        <w:tabs>
          <w:tab w:val="left" w:pos="3899"/>
        </w:tabs>
        <w:spacing w:before="120" w:after="0" w:line="240" w:lineRule="auto"/>
        <w:jc w:val="center"/>
        <w:rPr>
          <w:rFonts w:ascii="Timeless" w:hAnsi="Timeless"/>
          <w:b/>
          <w:sz w:val="18"/>
          <w:szCs w:val="18"/>
        </w:rPr>
      </w:pPr>
      <w:r w:rsidRPr="00AF2C9C">
        <w:rPr>
          <w:noProof/>
          <w:sz w:val="18"/>
          <w:szCs w:val="18"/>
          <w:lang w:eastAsia="en-GB"/>
        </w:rPr>
        <w:drawing>
          <wp:inline distT="0" distB="0" distL="0" distR="0" wp14:anchorId="79F0C38C" wp14:editId="248AD0CA">
            <wp:extent cx="2297430" cy="293370"/>
            <wp:effectExtent l="0" t="0" r="0" b="0"/>
            <wp:docPr id="5" name="Picture 5" descr="ffarmers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farmerslin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14E">
        <w:rPr>
          <w:rFonts w:ascii="Timeless" w:hAnsi="Timeless"/>
          <w:b/>
          <w:sz w:val="18"/>
          <w:szCs w:val="18"/>
        </w:rPr>
        <w:t xml:space="preserve"> </w:t>
      </w:r>
    </w:p>
    <w:p w:rsidR="005E014E" w:rsidRDefault="005E014E" w:rsidP="005E014E">
      <w:pPr>
        <w:tabs>
          <w:tab w:val="left" w:pos="3899"/>
        </w:tabs>
        <w:spacing w:before="120" w:after="0" w:line="240" w:lineRule="auto"/>
        <w:jc w:val="center"/>
        <w:rPr>
          <w:rFonts w:ascii="Timeless" w:hAnsi="Timeless"/>
          <w:b/>
          <w:sz w:val="18"/>
          <w:szCs w:val="18"/>
        </w:rPr>
      </w:pPr>
    </w:p>
    <w:p w:rsidR="00A76823" w:rsidRDefault="00A76823" w:rsidP="005E014E">
      <w:pPr>
        <w:tabs>
          <w:tab w:val="left" w:pos="3899"/>
        </w:tabs>
        <w:spacing w:before="120" w:after="0" w:line="240" w:lineRule="auto"/>
        <w:jc w:val="center"/>
        <w:rPr>
          <w:rFonts w:ascii="Timeless" w:hAnsi="Timeless"/>
          <w:b/>
          <w:sz w:val="18"/>
          <w:szCs w:val="18"/>
        </w:rPr>
      </w:pPr>
    </w:p>
    <w:p w:rsidR="00B658CE" w:rsidRPr="00B658CE" w:rsidRDefault="00B658CE" w:rsidP="00B658CE">
      <w:pPr>
        <w:tabs>
          <w:tab w:val="left" w:pos="3899"/>
        </w:tabs>
        <w:spacing w:before="120" w:after="0" w:line="240" w:lineRule="auto"/>
        <w:jc w:val="center"/>
        <w:rPr>
          <w:rFonts w:ascii="Lucida Grande" w:hAnsi="Lucida Grande" w:cs="Lucida Grande"/>
          <w:b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b/>
          <w:sz w:val="20"/>
          <w:szCs w:val="20"/>
          <w:lang w:val="cy-GB"/>
        </w:rPr>
        <w:t>Diodydd Poeth</w:t>
      </w: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Espresso £1.40</w:t>
      </w: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Espresso Dwbl £1.80</w:t>
      </w: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Coffi Americano £1.90</w:t>
      </w:r>
    </w:p>
    <w:p w:rsidR="00B658CE" w:rsidRPr="00B658CE" w:rsidRDefault="00932ED9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>
        <w:rPr>
          <w:rFonts w:ascii="Lucida Grande" w:hAnsi="Lucida Grande" w:cs="Lucida Grande"/>
          <w:sz w:val="20"/>
          <w:szCs w:val="20"/>
          <w:lang w:val="cy-GB"/>
        </w:rPr>
        <w:t>Cappuccino £2.3</w:t>
      </w:r>
      <w:r w:rsidR="00B658CE" w:rsidRPr="00B658CE">
        <w:rPr>
          <w:rFonts w:ascii="Lucida Grande" w:hAnsi="Lucida Grande" w:cs="Lucida Grande"/>
          <w:sz w:val="20"/>
          <w:szCs w:val="20"/>
          <w:lang w:val="cy-GB"/>
        </w:rPr>
        <w:t>0</w:t>
      </w: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Latte £2.30</w:t>
      </w: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Siocled Poeth  £2.30</w:t>
      </w: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Te £1.60</w:t>
      </w:r>
    </w:p>
    <w:p w:rsid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Te Llysieuol £1.60</w:t>
      </w: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</w:p>
    <w:p w:rsidR="00B658CE" w:rsidRPr="00B658CE" w:rsidRDefault="00B658CE" w:rsidP="00B658CE">
      <w:pPr>
        <w:spacing w:before="40" w:after="0" w:line="240" w:lineRule="auto"/>
        <w:jc w:val="center"/>
        <w:rPr>
          <w:rFonts w:ascii="Lucida Grande" w:hAnsi="Lucida Grande" w:cs="Lucida Grande"/>
          <w:sz w:val="20"/>
          <w:szCs w:val="20"/>
          <w:lang w:val="cy-GB"/>
        </w:rPr>
      </w:pPr>
      <w:r w:rsidRPr="00B658CE">
        <w:rPr>
          <w:rFonts w:ascii="Lucida Grande" w:hAnsi="Lucida Grande" w:cs="Lucida Grande"/>
          <w:sz w:val="20"/>
          <w:szCs w:val="20"/>
          <w:lang w:val="cy-GB"/>
        </w:rPr>
        <w:t>Coffi Gwirod £4.95</w:t>
      </w:r>
      <w:r w:rsidR="00672A27">
        <w:rPr>
          <w:rFonts w:ascii="Lucida Grande" w:hAnsi="Lucida Grande" w:cs="Lucida Grande"/>
          <w:sz w:val="20"/>
          <w:szCs w:val="20"/>
          <w:lang w:val="cy-GB"/>
        </w:rPr>
        <w:t>/6.95</w:t>
      </w:r>
    </w:p>
    <w:p w:rsidR="002343B8" w:rsidRPr="00B658CE" w:rsidRDefault="002343B8" w:rsidP="00B658CE">
      <w:pPr>
        <w:tabs>
          <w:tab w:val="left" w:pos="3899"/>
        </w:tabs>
        <w:spacing w:before="120" w:after="0" w:line="240" w:lineRule="auto"/>
        <w:jc w:val="center"/>
        <w:rPr>
          <w:rFonts w:ascii="Lucida Grande" w:hAnsi="Lucida Grande" w:cs="Lucida Grande"/>
          <w:sz w:val="20"/>
          <w:szCs w:val="20"/>
        </w:rPr>
      </w:pPr>
    </w:p>
    <w:sectPr w:rsidR="002343B8" w:rsidRPr="00B658CE" w:rsidSect="005E014E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DE" w:rsidRDefault="002056DE" w:rsidP="005E014E">
      <w:pPr>
        <w:spacing w:after="0" w:line="240" w:lineRule="auto"/>
      </w:pPr>
      <w:r>
        <w:separator/>
      </w:r>
    </w:p>
  </w:endnote>
  <w:endnote w:type="continuationSeparator" w:id="0">
    <w:p w:rsidR="002056DE" w:rsidRDefault="002056DE" w:rsidP="005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les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4E" w:rsidRPr="005E014E" w:rsidRDefault="005E014E" w:rsidP="00330BBA">
    <w:pPr>
      <w:pStyle w:val="Footer"/>
      <w:jc w:val="center"/>
      <w:rPr>
        <w:rFonts w:ascii="Lucida Grande" w:hAnsi="Lucida Grande" w:cs="Lucida Grande"/>
      </w:rPr>
    </w:pPr>
    <w:r w:rsidRPr="005E014E">
      <w:rPr>
        <w:rFonts w:ascii="Lucida Grande" w:hAnsi="Lucida Grande" w:cs="Lucida Grande"/>
        <w:sz w:val="18"/>
        <w:szCs w:val="18"/>
        <w:lang w:val="cy-GB"/>
      </w:rPr>
      <w:t>Rhowch wybod os oes ganddoch alergedd bydd</w:t>
    </w:r>
    <w:r w:rsidRPr="005E014E">
      <w:rPr>
        <w:rFonts w:ascii="Lucida Grande" w:hAnsi="Lucida Grande" w:cs="Lucida Grande"/>
        <w:sz w:val="18"/>
        <w:szCs w:val="18"/>
      </w:rPr>
      <w:t xml:space="preserve"> / Please let us know if you have a food allergy.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DE" w:rsidRDefault="002056DE" w:rsidP="005E014E">
      <w:pPr>
        <w:spacing w:after="0" w:line="240" w:lineRule="auto"/>
      </w:pPr>
      <w:r>
        <w:separator/>
      </w:r>
    </w:p>
  </w:footnote>
  <w:footnote w:type="continuationSeparator" w:id="0">
    <w:p w:rsidR="002056DE" w:rsidRDefault="002056DE" w:rsidP="005E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08" w:rsidRDefault="00B14608" w:rsidP="00B14608">
    <w:pPr>
      <w:pStyle w:val="Header"/>
      <w:jc w:val="center"/>
    </w:pPr>
    <w:r>
      <w:rPr>
        <w:noProof/>
      </w:rPr>
      <w:drawing>
        <wp:inline distT="0" distB="0" distL="0" distR="0">
          <wp:extent cx="1953087" cy="145843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ffarmers_logo_final_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727" cy="147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4E"/>
    <w:rsid w:val="000C1926"/>
    <w:rsid w:val="00163183"/>
    <w:rsid w:val="002056DE"/>
    <w:rsid w:val="002343B8"/>
    <w:rsid w:val="002512B1"/>
    <w:rsid w:val="00273698"/>
    <w:rsid w:val="00280C7A"/>
    <w:rsid w:val="00330BBA"/>
    <w:rsid w:val="00333E5F"/>
    <w:rsid w:val="003D0072"/>
    <w:rsid w:val="00446FF2"/>
    <w:rsid w:val="005A03D9"/>
    <w:rsid w:val="005D14BB"/>
    <w:rsid w:val="005E014E"/>
    <w:rsid w:val="005F3295"/>
    <w:rsid w:val="00656FCE"/>
    <w:rsid w:val="00672A27"/>
    <w:rsid w:val="00875B5B"/>
    <w:rsid w:val="008B5CDD"/>
    <w:rsid w:val="00932ED9"/>
    <w:rsid w:val="009B5735"/>
    <w:rsid w:val="009C47BA"/>
    <w:rsid w:val="00A24CAE"/>
    <w:rsid w:val="00A52777"/>
    <w:rsid w:val="00A56CE3"/>
    <w:rsid w:val="00A65C34"/>
    <w:rsid w:val="00A76823"/>
    <w:rsid w:val="00B14608"/>
    <w:rsid w:val="00B658CE"/>
    <w:rsid w:val="00BC6300"/>
    <w:rsid w:val="00BE0D32"/>
    <w:rsid w:val="00C85E16"/>
    <w:rsid w:val="00E82101"/>
    <w:rsid w:val="00E821F6"/>
    <w:rsid w:val="00ED4264"/>
    <w:rsid w:val="00F97DD3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906B-1EA7-6841-9AAE-DD5258A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14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4E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4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186A5-FAFE-6A4C-BBD9-A6ECBD12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Morse</dc:creator>
  <cp:keywords/>
  <dc:description/>
  <cp:lastModifiedBy>Caitlin Morse</cp:lastModifiedBy>
  <cp:revision>2</cp:revision>
  <dcterms:created xsi:type="dcterms:W3CDTF">2019-07-30T14:19:00Z</dcterms:created>
  <dcterms:modified xsi:type="dcterms:W3CDTF">2019-07-30T14:19:00Z</dcterms:modified>
</cp:coreProperties>
</file>